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E" w:rsidRDefault="00925DDE" w:rsidP="000B484A">
      <w:pPr>
        <w:rPr>
          <w:b/>
          <w:sz w:val="32"/>
          <w:szCs w:val="32"/>
        </w:rPr>
      </w:pPr>
    </w:p>
    <w:p w:rsidR="00E924DC" w:rsidRDefault="006320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BILANCIO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COMPETENZA 2021</w:t>
      </w:r>
    </w:p>
    <w:p w:rsidR="000B484A" w:rsidRPr="001C7284" w:rsidRDefault="000B484A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PARIMONIO NETTO-fondo di dotazione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Tensostruttura Palestra               </w:t>
      </w:r>
      <w:r w:rsidR="001C7284" w:rsidRPr="001C7284">
        <w:rPr>
          <w:sz w:val="24"/>
          <w:szCs w:val="24"/>
        </w:rPr>
        <w:t xml:space="preserve">          </w:t>
      </w:r>
      <w:r w:rsidRPr="001C7284">
        <w:rPr>
          <w:sz w:val="24"/>
          <w:szCs w:val="24"/>
        </w:rPr>
        <w:t xml:space="preserve"> 76.000,00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Tensostrutture “Pagode”            </w:t>
      </w:r>
      <w:r w:rsidR="001C7284" w:rsidRPr="001C7284">
        <w:rPr>
          <w:sz w:val="24"/>
          <w:szCs w:val="24"/>
        </w:rPr>
        <w:t xml:space="preserve">           </w:t>
      </w:r>
      <w:r w:rsidRPr="001C7284">
        <w:rPr>
          <w:sz w:val="24"/>
          <w:szCs w:val="24"/>
        </w:rPr>
        <w:t xml:space="preserve"> 35.180,00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>Blocchi coibentati “</w:t>
      </w:r>
      <w:proofErr w:type="spellStart"/>
      <w:r w:rsidRPr="001C7284">
        <w:rPr>
          <w:sz w:val="24"/>
          <w:szCs w:val="24"/>
        </w:rPr>
        <w:t>Containers</w:t>
      </w:r>
      <w:proofErr w:type="spellEnd"/>
      <w:r w:rsidRPr="001C7284">
        <w:rPr>
          <w:sz w:val="24"/>
          <w:szCs w:val="24"/>
        </w:rPr>
        <w:t xml:space="preserve">” </w:t>
      </w:r>
      <w:r w:rsidR="001C7284" w:rsidRPr="001C7284">
        <w:rPr>
          <w:sz w:val="24"/>
          <w:szCs w:val="24"/>
        </w:rPr>
        <w:t xml:space="preserve">           </w:t>
      </w:r>
      <w:r w:rsidRPr="001C7284">
        <w:rPr>
          <w:sz w:val="24"/>
          <w:szCs w:val="24"/>
        </w:rPr>
        <w:t xml:space="preserve"> 54.945,00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Generatori aria calda                  </w:t>
      </w:r>
      <w:r w:rsidR="001C7284" w:rsidRPr="001C7284">
        <w:rPr>
          <w:sz w:val="24"/>
          <w:szCs w:val="24"/>
        </w:rPr>
        <w:t xml:space="preserve">            </w:t>
      </w:r>
      <w:r w:rsidRPr="001C7284">
        <w:rPr>
          <w:sz w:val="24"/>
          <w:szCs w:val="24"/>
        </w:rPr>
        <w:t xml:space="preserve">  35.080,00</w:t>
      </w:r>
    </w:p>
    <w:p w:rsidR="000B484A" w:rsidRPr="001C7284" w:rsidRDefault="001C7284">
      <w:pPr>
        <w:rPr>
          <w:sz w:val="24"/>
          <w:szCs w:val="24"/>
        </w:rPr>
      </w:pPr>
      <w:r w:rsidRPr="001C7284">
        <w:rPr>
          <w:sz w:val="24"/>
          <w:szCs w:val="24"/>
        </w:rPr>
        <w:t>Opere accessorie                                       86.641,00</w:t>
      </w:r>
    </w:p>
    <w:p w:rsidR="001C7284" w:rsidRPr="001C7284" w:rsidRDefault="001C7284">
      <w:pPr>
        <w:rPr>
          <w:sz w:val="24"/>
          <w:szCs w:val="24"/>
        </w:rPr>
      </w:pPr>
      <w:r w:rsidRPr="001C7284">
        <w:rPr>
          <w:sz w:val="24"/>
          <w:szCs w:val="24"/>
        </w:rPr>
        <w:t>Opere da elettricista                                    8.319,00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TOTALE                                                      296.165,00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C/C dedicato garanzia Prefettura          40.000,00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 xml:space="preserve">C/C 2947931 Accademia                       </w:t>
      </w:r>
      <w:r w:rsidR="00632068">
        <w:rPr>
          <w:b/>
          <w:sz w:val="24"/>
          <w:szCs w:val="24"/>
        </w:rPr>
        <w:t xml:space="preserve"> 317.874,68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 xml:space="preserve">Cassa Contanti                             </w:t>
      </w:r>
      <w:r w:rsidR="00632068">
        <w:rPr>
          <w:b/>
          <w:sz w:val="24"/>
          <w:szCs w:val="24"/>
        </w:rPr>
        <w:t xml:space="preserve">               10.224,19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 xml:space="preserve">Totale                                   </w:t>
      </w:r>
      <w:r w:rsidR="00632068">
        <w:rPr>
          <w:b/>
          <w:sz w:val="24"/>
          <w:szCs w:val="24"/>
        </w:rPr>
        <w:t xml:space="preserve">                      368.198,77</w:t>
      </w:r>
    </w:p>
    <w:p w:rsidR="001C7284" w:rsidRPr="001C7284" w:rsidRDefault="001C7284">
      <w:pPr>
        <w:rPr>
          <w:b/>
          <w:sz w:val="32"/>
          <w:szCs w:val="32"/>
        </w:rPr>
      </w:pPr>
    </w:p>
    <w:p w:rsidR="00584D51" w:rsidRPr="00584D51" w:rsidRDefault="00E924DC">
      <w:pPr>
        <w:rPr>
          <w:b/>
          <w:sz w:val="32"/>
          <w:szCs w:val="32"/>
        </w:rPr>
      </w:pPr>
      <w:r w:rsidRPr="00584D51">
        <w:rPr>
          <w:b/>
          <w:sz w:val="32"/>
          <w:szCs w:val="32"/>
        </w:rPr>
        <w:t>RICA</w:t>
      </w:r>
      <w:r w:rsidR="00584D51">
        <w:rPr>
          <w:b/>
          <w:sz w:val="32"/>
          <w:szCs w:val="32"/>
        </w:rPr>
        <w:t>VI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REGIONALI </w:t>
      </w:r>
      <w:r w:rsidR="00632068">
        <w:rPr>
          <w:sz w:val="24"/>
          <w:szCs w:val="24"/>
        </w:rPr>
        <w:t xml:space="preserve">                               8</w:t>
      </w:r>
      <w:r>
        <w:rPr>
          <w:sz w:val="24"/>
          <w:szCs w:val="24"/>
        </w:rPr>
        <w:t>.000,00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COMUNALI   </w:t>
      </w:r>
      <w:r w:rsidR="001C7284">
        <w:rPr>
          <w:sz w:val="24"/>
          <w:szCs w:val="24"/>
        </w:rPr>
        <w:t xml:space="preserve">  </w:t>
      </w:r>
      <w:r w:rsidR="00632068">
        <w:rPr>
          <w:sz w:val="24"/>
          <w:szCs w:val="24"/>
        </w:rPr>
        <w:t xml:space="preserve">                           1.600</w:t>
      </w:r>
      <w:r>
        <w:rPr>
          <w:sz w:val="24"/>
          <w:szCs w:val="24"/>
        </w:rPr>
        <w:t>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LIBERALI         </w:t>
      </w:r>
      <w:r w:rsidR="001C7284">
        <w:rPr>
          <w:sz w:val="24"/>
          <w:szCs w:val="24"/>
        </w:rPr>
        <w:t xml:space="preserve">                          </w:t>
      </w:r>
      <w:r w:rsidR="00632068">
        <w:rPr>
          <w:sz w:val="24"/>
          <w:szCs w:val="24"/>
        </w:rPr>
        <w:t>23.293,46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INCASSI RACCOLTA</w:t>
      </w:r>
      <w:r w:rsidR="00632068">
        <w:rPr>
          <w:sz w:val="24"/>
          <w:szCs w:val="24"/>
        </w:rPr>
        <w:t xml:space="preserve"> FONDI BIGLIETTERIA  22.630,00</w:t>
      </w:r>
    </w:p>
    <w:p w:rsidR="005D3EC9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RETTE ALLIEVI                          </w:t>
      </w:r>
      <w:r w:rsidR="005D3EC9">
        <w:rPr>
          <w:sz w:val="24"/>
          <w:szCs w:val="24"/>
        </w:rPr>
        <w:t xml:space="preserve">   </w:t>
      </w:r>
      <w:r w:rsidR="00632068">
        <w:rPr>
          <w:sz w:val="24"/>
          <w:szCs w:val="24"/>
        </w:rPr>
        <w:t xml:space="preserve">                    84.922,90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 xml:space="preserve">TOTALE RICAVI                       </w:t>
      </w:r>
      <w:r w:rsidR="005D3EC9">
        <w:rPr>
          <w:b/>
          <w:sz w:val="24"/>
          <w:szCs w:val="24"/>
        </w:rPr>
        <w:t xml:space="preserve">                  </w:t>
      </w:r>
      <w:r w:rsidR="00632068">
        <w:rPr>
          <w:b/>
          <w:sz w:val="24"/>
          <w:szCs w:val="24"/>
        </w:rPr>
        <w:t xml:space="preserve">   140.446,36</w:t>
      </w:r>
    </w:p>
    <w:p w:rsidR="00584D51" w:rsidRDefault="00584D51" w:rsidP="00E924DC">
      <w:pPr>
        <w:rPr>
          <w:b/>
          <w:sz w:val="24"/>
          <w:szCs w:val="24"/>
        </w:rPr>
      </w:pPr>
    </w:p>
    <w:p w:rsidR="00E02F8C" w:rsidRDefault="00E02F8C" w:rsidP="00E924DC">
      <w:pPr>
        <w:rPr>
          <w:b/>
          <w:sz w:val="24"/>
          <w:szCs w:val="24"/>
        </w:rPr>
      </w:pPr>
    </w:p>
    <w:p w:rsidR="00E02F8C" w:rsidRDefault="00E02F8C" w:rsidP="00E924DC">
      <w:pPr>
        <w:rPr>
          <w:b/>
          <w:sz w:val="24"/>
          <w:szCs w:val="24"/>
        </w:rPr>
      </w:pPr>
    </w:p>
    <w:p w:rsidR="00E02F8C" w:rsidRDefault="00E02F8C" w:rsidP="00E924DC">
      <w:pPr>
        <w:rPr>
          <w:b/>
          <w:sz w:val="24"/>
          <w:szCs w:val="24"/>
        </w:rPr>
      </w:pPr>
    </w:p>
    <w:p w:rsidR="00584D51" w:rsidRDefault="00584D51" w:rsidP="00E924D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SPESE</w:t>
      </w:r>
    </w:p>
    <w:p w:rsidR="00584D51" w:rsidRDefault="00584D51" w:rsidP="00E924DC">
      <w:pPr>
        <w:rPr>
          <w:sz w:val="24"/>
          <w:szCs w:val="24"/>
        </w:rPr>
      </w:pPr>
      <w:r w:rsidRPr="00584D51">
        <w:rPr>
          <w:sz w:val="24"/>
          <w:szCs w:val="24"/>
        </w:rPr>
        <w:t xml:space="preserve">PAGHE PERSONALE                </w:t>
      </w:r>
      <w:r w:rsidR="005D3EC9">
        <w:rPr>
          <w:sz w:val="24"/>
          <w:szCs w:val="24"/>
        </w:rPr>
        <w:t xml:space="preserve">                   </w:t>
      </w:r>
      <w:r w:rsidR="00632068">
        <w:rPr>
          <w:sz w:val="24"/>
          <w:szCs w:val="24"/>
        </w:rPr>
        <w:t xml:space="preserve">   267.657,28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GENERALI                       </w:t>
      </w:r>
      <w:r w:rsidR="00632068">
        <w:rPr>
          <w:sz w:val="24"/>
          <w:szCs w:val="24"/>
        </w:rPr>
        <w:t xml:space="preserve">                       49.355,50</w:t>
      </w:r>
    </w:p>
    <w:p w:rsidR="005D3EC9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GESTIONE SPAZI          </w:t>
      </w:r>
      <w:r w:rsidR="005D3EC9">
        <w:rPr>
          <w:sz w:val="24"/>
          <w:szCs w:val="24"/>
        </w:rPr>
        <w:t xml:space="preserve">      </w:t>
      </w:r>
      <w:r w:rsidR="00632068">
        <w:rPr>
          <w:sz w:val="24"/>
          <w:szCs w:val="24"/>
        </w:rPr>
        <w:t xml:space="preserve">                111.692,</w:t>
      </w:r>
      <w:r w:rsidR="00E02F8C">
        <w:rPr>
          <w:sz w:val="24"/>
          <w:szCs w:val="24"/>
        </w:rPr>
        <w:t>28</w:t>
      </w:r>
      <w:r w:rsidR="005D3EC9">
        <w:rPr>
          <w:sz w:val="24"/>
          <w:szCs w:val="24"/>
        </w:rPr>
        <w:t xml:space="preserve">                         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PUBBLICITA’ E PROMOZIONE</w:t>
      </w:r>
      <w:r w:rsidR="005D3EC9">
        <w:rPr>
          <w:sz w:val="24"/>
          <w:szCs w:val="24"/>
        </w:rPr>
        <w:t xml:space="preserve">                      </w:t>
      </w:r>
      <w:r w:rsidR="00E02F8C">
        <w:rPr>
          <w:sz w:val="24"/>
          <w:szCs w:val="24"/>
        </w:rPr>
        <w:t xml:space="preserve">  22.209,79</w:t>
      </w:r>
    </w:p>
    <w:p w:rsidR="005D3EC9" w:rsidRDefault="005D3EC9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PRODUZIONE                              </w:t>
      </w:r>
      <w:r w:rsidR="00E02F8C">
        <w:rPr>
          <w:sz w:val="24"/>
          <w:szCs w:val="24"/>
        </w:rPr>
        <w:t xml:space="preserve">     62.041.80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FORMAZIONE E PERFEZIONAMENTO       </w:t>
      </w:r>
      <w:r w:rsidR="00E02F8C">
        <w:rPr>
          <w:sz w:val="24"/>
          <w:szCs w:val="24"/>
        </w:rPr>
        <w:t xml:space="preserve">     2.318,00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 xml:space="preserve">TOTALE USCITE                       </w:t>
      </w:r>
      <w:r w:rsidR="005D3EC9">
        <w:rPr>
          <w:b/>
          <w:sz w:val="24"/>
          <w:szCs w:val="24"/>
        </w:rPr>
        <w:t xml:space="preserve">         </w:t>
      </w:r>
      <w:r w:rsidR="00E02F8C">
        <w:rPr>
          <w:b/>
          <w:sz w:val="24"/>
          <w:szCs w:val="24"/>
        </w:rPr>
        <w:t xml:space="preserve">             518.274,65</w:t>
      </w:r>
    </w:p>
    <w:p w:rsidR="00584D51" w:rsidRDefault="00584D51" w:rsidP="00E924DC">
      <w:pPr>
        <w:rPr>
          <w:b/>
          <w:sz w:val="24"/>
          <w:szCs w:val="24"/>
        </w:rPr>
      </w:pPr>
    </w:p>
    <w:p w:rsidR="00584D51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RICAVI                           </w:t>
      </w:r>
      <w:r w:rsidR="005D3EC9">
        <w:rPr>
          <w:b/>
          <w:sz w:val="24"/>
          <w:szCs w:val="24"/>
        </w:rPr>
        <w:t xml:space="preserve">                     </w:t>
      </w:r>
      <w:r w:rsidR="00E02F8C">
        <w:rPr>
          <w:b/>
          <w:sz w:val="24"/>
          <w:szCs w:val="24"/>
        </w:rPr>
        <w:t xml:space="preserve"> 140.446,34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SPESE                             </w:t>
      </w:r>
      <w:r w:rsidR="005D3EC9">
        <w:rPr>
          <w:b/>
          <w:sz w:val="24"/>
          <w:szCs w:val="24"/>
        </w:rPr>
        <w:t xml:space="preserve">      </w:t>
      </w:r>
      <w:r w:rsidR="00E02F8C">
        <w:rPr>
          <w:b/>
          <w:sz w:val="24"/>
          <w:szCs w:val="24"/>
        </w:rPr>
        <w:t xml:space="preserve">                518.274,65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DEFICIT                        </w:t>
      </w:r>
      <w:r w:rsidR="005D3EC9">
        <w:rPr>
          <w:b/>
          <w:sz w:val="24"/>
          <w:szCs w:val="24"/>
        </w:rPr>
        <w:t xml:space="preserve">                       </w:t>
      </w:r>
      <w:r w:rsidR="00E02F8C">
        <w:rPr>
          <w:b/>
          <w:sz w:val="24"/>
          <w:szCs w:val="24"/>
        </w:rPr>
        <w:t xml:space="preserve">  377.828,29</w:t>
      </w:r>
    </w:p>
    <w:p w:rsidR="00925DDE" w:rsidRDefault="005D3EC9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CONTRIBUTO FUS </w:t>
      </w:r>
      <w:r w:rsidR="00E02F8C">
        <w:rPr>
          <w:b/>
          <w:sz w:val="24"/>
          <w:szCs w:val="24"/>
        </w:rPr>
        <w:t>2020 RICEVUTO (65%)    233.042,66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D3EC9">
        <w:rPr>
          <w:b/>
          <w:sz w:val="24"/>
          <w:szCs w:val="24"/>
        </w:rPr>
        <w:t>ROBABILE SALDO CONR</w:t>
      </w:r>
      <w:r w:rsidR="00E02F8C">
        <w:rPr>
          <w:b/>
          <w:sz w:val="24"/>
          <w:szCs w:val="24"/>
        </w:rPr>
        <w:t>IBUTO FUS (35%) 125.484,50</w:t>
      </w:r>
    </w:p>
    <w:p w:rsidR="00925DDE" w:rsidRPr="00925DDE" w:rsidRDefault="00925DDE" w:rsidP="00E9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RISULTATO FINALE        </w:t>
      </w:r>
      <w:r w:rsidR="005D3EC9">
        <w:rPr>
          <w:b/>
          <w:sz w:val="28"/>
          <w:szCs w:val="28"/>
        </w:rPr>
        <w:t xml:space="preserve">                   </w:t>
      </w:r>
      <w:r w:rsidR="00E02F8C">
        <w:rPr>
          <w:b/>
          <w:sz w:val="28"/>
          <w:szCs w:val="28"/>
        </w:rPr>
        <w:t xml:space="preserve">  - 19.301,13</w:t>
      </w:r>
    </w:p>
    <w:p w:rsidR="00E924DC" w:rsidRPr="00E924DC" w:rsidRDefault="00E924DC" w:rsidP="00E924DC">
      <w:pPr>
        <w:rPr>
          <w:sz w:val="24"/>
          <w:szCs w:val="24"/>
        </w:rPr>
      </w:pPr>
    </w:p>
    <w:sectPr w:rsidR="00E924DC" w:rsidRPr="00E924DC" w:rsidSect="0029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4DC"/>
    <w:rsid w:val="000B484A"/>
    <w:rsid w:val="001C7284"/>
    <w:rsid w:val="00294C41"/>
    <w:rsid w:val="00584D51"/>
    <w:rsid w:val="005D3EC9"/>
    <w:rsid w:val="00632068"/>
    <w:rsid w:val="00925DDE"/>
    <w:rsid w:val="00D44CDF"/>
    <w:rsid w:val="00E02F8C"/>
    <w:rsid w:val="00E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2022-12-21T10:29:00Z</dcterms:created>
  <dcterms:modified xsi:type="dcterms:W3CDTF">2022-12-21T10:29:00Z</dcterms:modified>
</cp:coreProperties>
</file>